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7E8C" w14:textId="77777777" w:rsidR="00A93638" w:rsidRDefault="00A93638">
      <w:pPr>
        <w:pStyle w:val="BodyText"/>
        <w:rPr>
          <w:rFonts w:ascii="Times New Roman"/>
          <w:sz w:val="20"/>
        </w:rPr>
      </w:pPr>
    </w:p>
    <w:p w14:paraId="77DC8019" w14:textId="77777777" w:rsidR="00A93638" w:rsidRDefault="00A93638">
      <w:pPr>
        <w:pStyle w:val="BodyText"/>
        <w:spacing w:before="11"/>
        <w:rPr>
          <w:rFonts w:ascii="Times New Roman"/>
          <w:sz w:val="25"/>
        </w:rPr>
      </w:pPr>
    </w:p>
    <w:p w14:paraId="612B249C" w14:textId="77777777" w:rsidR="00A93638" w:rsidRDefault="00B16A79">
      <w:pPr>
        <w:spacing w:before="11"/>
        <w:ind w:left="2381" w:right="1790"/>
        <w:jc w:val="center"/>
        <w:rPr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79965580" wp14:editId="175B17DF">
            <wp:simplePos x="0" y="0"/>
            <wp:positionH relativeFrom="page">
              <wp:posOffset>294003</wp:posOffset>
            </wp:positionH>
            <wp:positionV relativeFrom="paragraph">
              <wp:posOffset>-331630</wp:posOffset>
            </wp:positionV>
            <wp:extent cx="1191259" cy="1191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119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COPPER QUEEN COMMUNITY HOSPITAL</w:t>
      </w:r>
    </w:p>
    <w:p w14:paraId="4F286A3C" w14:textId="77777777" w:rsidR="00A93638" w:rsidRDefault="00B16A79">
      <w:pPr>
        <w:spacing w:before="125"/>
        <w:ind w:left="2381" w:right="1621"/>
        <w:jc w:val="center"/>
        <w:rPr>
          <w:sz w:val="36"/>
        </w:rPr>
      </w:pPr>
      <w:r>
        <w:rPr>
          <w:sz w:val="36"/>
        </w:rPr>
        <w:t>FINANCIAL ASSISTANCE PROGRAM</w:t>
      </w:r>
    </w:p>
    <w:p w14:paraId="7D92072E" w14:textId="77777777" w:rsidR="00A93638" w:rsidRDefault="00A93638">
      <w:pPr>
        <w:pStyle w:val="BodyText"/>
        <w:rPr>
          <w:sz w:val="27"/>
        </w:rPr>
      </w:pPr>
    </w:p>
    <w:p w14:paraId="7DF684F9" w14:textId="56B735FD" w:rsidR="00530EBA" w:rsidRPr="00A43195" w:rsidRDefault="009E7091" w:rsidP="006B399A">
      <w:pPr>
        <w:pStyle w:val="BodyText"/>
        <w:tabs>
          <w:tab w:val="left" w:pos="3353"/>
        </w:tabs>
        <w:spacing w:before="55"/>
        <w:jc w:val="right"/>
        <w:rPr>
          <w:u w:val="single"/>
        </w:rPr>
      </w:pPr>
      <w:r>
        <w:t xml:space="preserve">     </w:t>
      </w:r>
      <w:r w:rsidR="00B16A79">
        <w:t>DATE:</w:t>
      </w:r>
      <w:r w:rsidR="00B16A79">
        <w:rPr>
          <w:u w:val="single"/>
        </w:rPr>
        <w:t xml:space="preserve"> </w:t>
      </w:r>
      <w:r w:rsidR="00B16A79">
        <w:rPr>
          <w:u w:val="single"/>
        </w:rPr>
        <w:tab/>
      </w:r>
    </w:p>
    <w:p w14:paraId="5800E5B0" w14:textId="3A73818D" w:rsidR="00530EBA" w:rsidRDefault="0006192D" w:rsidP="00530EBA">
      <w:pPr>
        <w:pStyle w:val="BodyText"/>
        <w:tabs>
          <w:tab w:val="left" w:pos="3353"/>
        </w:tabs>
        <w:spacing w:before="55"/>
      </w:pPr>
      <w:r>
        <w:pict w14:anchorId="38135038">
          <v:group id="_x0000_s1037" style="position:absolute;margin-left:12.6pt;margin-top:362.6pt;width:556.65pt;height:58.7pt;z-index:251656704;mso-position-horizontal-relative:margin;mso-position-vertical-relative:margin" coordorigin="761,-2355" coordsize="11008,2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60;top:-2355;width:11008;height:2194">
              <v:imagedata r:id="rId7" o:title=""/>
            </v:shape>
            <v:shape id="_x0000_s1040" type="#_x0000_t75" style="position:absolute;left:790;top:-2255;width:10948;height:1990">
              <v:imagedata r:id="rId8" o:title=""/>
            </v:shape>
            <v:shape id="_x0000_s1039" type="#_x0000_t75" style="position:absolute;left:830;top:-2215;width:10785;height:182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814;top:-2301;width:10815;height:2000" filled="f" strokeweight="1.5pt">
              <v:textbox style="mso-next-textbox:#_x0000_s1038" inset="0,0,0,0">
                <w:txbxContent>
                  <w:p w14:paraId="14B15CAB" w14:textId="0BFB38BC" w:rsidR="00A93638" w:rsidRPr="0006192D" w:rsidRDefault="00B16A79" w:rsidP="006B399A">
                    <w:pPr>
                      <w:ind w:left="144"/>
                      <w:rPr>
                        <w:rFonts w:asciiTheme="minorHAnsi" w:hAnsiTheme="minorHAnsi" w:cstheme="minorHAnsi"/>
                        <w:b/>
                        <w:bCs/>
                        <w:u w:val="single"/>
                      </w:rPr>
                    </w:pPr>
                    <w:r w:rsidRPr="0006192D">
                      <w:rPr>
                        <w:rFonts w:asciiTheme="minorHAnsi" w:hAnsiTheme="minorHAnsi" w:cstheme="minorHAnsi"/>
                        <w:b/>
                        <w:bCs/>
                        <w:u w:val="single"/>
                      </w:rPr>
                      <w:t>Documentation Required:</w:t>
                    </w:r>
                  </w:p>
                  <w:p w14:paraId="7EE7FE39" w14:textId="1696EC0D" w:rsidR="00A93638" w:rsidRPr="006B399A" w:rsidRDefault="00B16A79" w:rsidP="006B399A">
                    <w:pPr>
                      <w:numPr>
                        <w:ilvl w:val="0"/>
                        <w:numId w:val="1"/>
                      </w:numPr>
                      <w:tabs>
                        <w:tab w:val="left" w:pos="396"/>
                      </w:tabs>
                      <w:rPr>
                        <w:rFonts w:asciiTheme="minorHAnsi" w:hAnsiTheme="minorHAnsi" w:cstheme="minorHAnsi"/>
                      </w:rPr>
                    </w:pPr>
                    <w:r w:rsidRPr="006B399A">
                      <w:rPr>
                        <w:rFonts w:ascii="Segoe UI Symbol" w:hAnsi="Segoe UI Symbol" w:cs="Segoe UI Symbol"/>
                        <w:position w:val="3"/>
                      </w:rPr>
                      <w:t>✔</w:t>
                    </w:r>
                    <w:r w:rsidRPr="006B399A">
                      <w:rPr>
                        <w:rFonts w:asciiTheme="minorHAnsi" w:hAnsiTheme="minorHAnsi" w:cstheme="minorHAnsi"/>
                        <w:position w:val="3"/>
                      </w:rPr>
                      <w:t xml:space="preserve"> </w:t>
                    </w:r>
                    <w:r w:rsidR="005267C0" w:rsidRPr="006B399A">
                      <w:rPr>
                        <w:rFonts w:asciiTheme="minorHAnsi" w:hAnsiTheme="minorHAnsi" w:cstheme="minorHAnsi"/>
                      </w:rPr>
                      <w:t>Verification of Identity</w:t>
                    </w:r>
                    <w:r w:rsidRPr="006B399A">
                      <w:rPr>
                        <w:rFonts w:asciiTheme="minorHAnsi" w:hAnsiTheme="minorHAnsi" w:cstheme="minorHAnsi"/>
                      </w:rPr>
                      <w:t xml:space="preserve"> (Driver’s license, photo ID with home address, or utility</w:t>
                    </w:r>
                    <w:r w:rsidRPr="006B399A">
                      <w:rPr>
                        <w:rFonts w:asciiTheme="minorHAnsi" w:hAnsiTheme="minorHAnsi" w:cstheme="minorHAnsi"/>
                        <w:spacing w:val="11"/>
                      </w:rPr>
                      <w:t xml:space="preserve"> </w:t>
                    </w:r>
                    <w:r w:rsidRPr="006B399A">
                      <w:rPr>
                        <w:rFonts w:asciiTheme="minorHAnsi" w:hAnsiTheme="minorHAnsi" w:cstheme="minorHAnsi"/>
                      </w:rPr>
                      <w:t>bill)</w:t>
                    </w:r>
                  </w:p>
                  <w:p w14:paraId="12EBB838" w14:textId="6CDEE3B8" w:rsidR="00A93638" w:rsidRPr="006B399A" w:rsidRDefault="00B16A79" w:rsidP="006B399A">
                    <w:pPr>
                      <w:numPr>
                        <w:ilvl w:val="0"/>
                        <w:numId w:val="1"/>
                      </w:numPr>
                      <w:tabs>
                        <w:tab w:val="left" w:pos="396"/>
                      </w:tabs>
                      <w:rPr>
                        <w:rFonts w:asciiTheme="minorHAnsi" w:hAnsiTheme="minorHAnsi" w:cstheme="minorHAnsi"/>
                      </w:rPr>
                    </w:pPr>
                    <w:r w:rsidRPr="006B399A">
                      <w:rPr>
                        <w:rFonts w:ascii="Segoe UI Symbol" w:hAnsi="Segoe UI Symbol" w:cs="Segoe UI Symbol"/>
                        <w:position w:val="3"/>
                      </w:rPr>
                      <w:t>✔</w:t>
                    </w:r>
                    <w:r w:rsidRPr="006B399A">
                      <w:rPr>
                        <w:rFonts w:asciiTheme="minorHAnsi" w:hAnsiTheme="minorHAnsi" w:cstheme="minorHAnsi"/>
                        <w:position w:val="3"/>
                      </w:rPr>
                      <w:t xml:space="preserve"> </w:t>
                    </w:r>
                    <w:r w:rsidRPr="006B399A">
                      <w:rPr>
                        <w:rFonts w:asciiTheme="minorHAnsi" w:hAnsiTheme="minorHAnsi" w:cstheme="minorHAnsi"/>
                      </w:rPr>
                      <w:t>Income (</w:t>
                    </w:r>
                    <w:r w:rsidR="005267C0" w:rsidRPr="006B399A">
                      <w:rPr>
                        <w:rFonts w:asciiTheme="minorHAnsi" w:hAnsiTheme="minorHAnsi" w:cstheme="minorHAnsi"/>
                      </w:rPr>
                      <w:t>Prior year tax return, three most recent pay stubs, or other</w:t>
                    </w:r>
                    <w:r w:rsidRPr="006B399A">
                      <w:rPr>
                        <w:rFonts w:asciiTheme="minorHAnsi" w:hAnsiTheme="minorHAnsi" w:cstheme="minorHAnsi"/>
                      </w:rPr>
                      <w:t>)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tbl>
      <w:tblPr>
        <w:tblStyle w:val="TableGrid"/>
        <w:tblpPr w:leftFromText="180" w:rightFromText="180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3348"/>
        <w:gridCol w:w="3384"/>
        <w:gridCol w:w="4356"/>
      </w:tblGrid>
      <w:tr w:rsidR="006B399A" w14:paraId="72B4DEFA" w14:textId="77777777" w:rsidTr="0006192D">
        <w:trPr>
          <w:trHeight w:val="623"/>
        </w:trPr>
        <w:tc>
          <w:tcPr>
            <w:tcW w:w="6732" w:type="dxa"/>
            <w:gridSpan w:val="2"/>
            <w:vAlign w:val="center"/>
          </w:tcPr>
          <w:p w14:paraId="1AA99446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</w:pPr>
            <w:r>
              <w:t>Patient’s Name:</w:t>
            </w:r>
          </w:p>
        </w:tc>
        <w:tc>
          <w:tcPr>
            <w:tcW w:w="4356" w:type="dxa"/>
            <w:vAlign w:val="center"/>
          </w:tcPr>
          <w:p w14:paraId="76A9FF52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</w:pPr>
            <w:r>
              <w:t>Date of Birth:</w:t>
            </w:r>
          </w:p>
        </w:tc>
      </w:tr>
      <w:tr w:rsidR="006B399A" w14:paraId="38DCF287" w14:textId="77777777" w:rsidTr="0006192D">
        <w:trPr>
          <w:trHeight w:val="620"/>
        </w:trPr>
        <w:tc>
          <w:tcPr>
            <w:tcW w:w="3348" w:type="dxa"/>
            <w:vAlign w:val="center"/>
          </w:tcPr>
          <w:p w14:paraId="1FDB1622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</w:pPr>
            <w:r>
              <w:t>Primary Phone #:</w:t>
            </w:r>
          </w:p>
          <w:p w14:paraId="32ECCCD3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</w:pPr>
          </w:p>
        </w:tc>
        <w:tc>
          <w:tcPr>
            <w:tcW w:w="3384" w:type="dxa"/>
            <w:vAlign w:val="center"/>
          </w:tcPr>
          <w:p w14:paraId="417A9684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</w:pPr>
            <w:r>
              <w:t>Primary Language:</w:t>
            </w:r>
          </w:p>
          <w:p w14:paraId="16ED13F5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</w:pPr>
          </w:p>
        </w:tc>
        <w:tc>
          <w:tcPr>
            <w:tcW w:w="4356" w:type="dxa"/>
          </w:tcPr>
          <w:p w14:paraId="202354DB" w14:textId="77777777" w:rsidR="006B399A" w:rsidRDefault="006B399A" w:rsidP="006B399A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spacing w:line="266" w:lineRule="exact"/>
              <w:ind w:left="346"/>
            </w:pPr>
            <w:r>
              <w:t>Male</w:t>
            </w:r>
          </w:p>
          <w:p w14:paraId="067B078A" w14:textId="77777777" w:rsidR="006B399A" w:rsidRDefault="006B399A" w:rsidP="006B399A">
            <w:pPr>
              <w:pStyle w:val="BodyText"/>
              <w:numPr>
                <w:ilvl w:val="0"/>
                <w:numId w:val="6"/>
              </w:numPr>
              <w:tabs>
                <w:tab w:val="left" w:pos="3353"/>
              </w:tabs>
              <w:spacing w:before="55"/>
              <w:ind w:left="346"/>
            </w:pPr>
            <w:r>
              <w:t>Female</w:t>
            </w:r>
          </w:p>
        </w:tc>
      </w:tr>
      <w:tr w:rsidR="006B399A" w14:paraId="31CC8674" w14:textId="77777777" w:rsidTr="0006192D">
        <w:trPr>
          <w:trHeight w:val="1070"/>
        </w:trPr>
        <w:tc>
          <w:tcPr>
            <w:tcW w:w="3348" w:type="dxa"/>
          </w:tcPr>
          <w:p w14:paraId="0F510421" w14:textId="77777777" w:rsidR="006B399A" w:rsidRPr="00A43195" w:rsidRDefault="006B399A" w:rsidP="006B399A">
            <w:pPr>
              <w:pStyle w:val="BodyText"/>
              <w:tabs>
                <w:tab w:val="left" w:pos="3353"/>
              </w:tabs>
              <w:spacing w:before="55"/>
              <w:rPr>
                <w:b/>
                <w:bCs/>
                <w:iCs/>
              </w:rPr>
            </w:pPr>
            <w:r w:rsidRPr="00A43195">
              <w:rPr>
                <w:b/>
                <w:bCs/>
                <w:iCs/>
              </w:rPr>
              <w:t>Home Address:</w:t>
            </w:r>
          </w:p>
          <w:p w14:paraId="32182CB9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  <w:rPr>
                <w:i/>
              </w:rPr>
            </w:pPr>
            <w:r>
              <w:rPr>
                <w:i/>
              </w:rPr>
              <w:t>Street address 1:</w:t>
            </w:r>
          </w:p>
          <w:p w14:paraId="64787AAA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</w:pPr>
          </w:p>
        </w:tc>
        <w:tc>
          <w:tcPr>
            <w:tcW w:w="3384" w:type="dxa"/>
          </w:tcPr>
          <w:p w14:paraId="7D06B434" w14:textId="0FE70050" w:rsidR="006B399A" w:rsidRPr="00A43195" w:rsidRDefault="00601BAB" w:rsidP="006B399A">
            <w:pPr>
              <w:pStyle w:val="BodyText"/>
              <w:tabs>
                <w:tab w:val="left" w:pos="3353"/>
              </w:tabs>
              <w:spacing w:before="55"/>
              <w:rPr>
                <w:b/>
                <w:bCs/>
                <w:iCs/>
              </w:rPr>
            </w:pPr>
            <w:r w:rsidRPr="00A43195">
              <w:rPr>
                <w:b/>
                <w:bCs/>
                <w:iCs/>
              </w:rPr>
              <w:t>Mailing Address</w:t>
            </w:r>
            <w:r w:rsidR="006B399A" w:rsidRPr="00A43195">
              <w:rPr>
                <w:b/>
                <w:bCs/>
                <w:iCs/>
              </w:rPr>
              <w:t>:</w:t>
            </w:r>
          </w:p>
          <w:p w14:paraId="053C370A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  <w:rPr>
                <w:i/>
              </w:rPr>
            </w:pPr>
            <w:r>
              <w:rPr>
                <w:i/>
              </w:rPr>
              <w:t>Street address 1:</w:t>
            </w:r>
          </w:p>
          <w:p w14:paraId="72182FC1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</w:pPr>
          </w:p>
        </w:tc>
        <w:tc>
          <w:tcPr>
            <w:tcW w:w="4356" w:type="dxa"/>
          </w:tcPr>
          <w:p w14:paraId="24ECF700" w14:textId="77777777" w:rsidR="006B399A" w:rsidRPr="00A43195" w:rsidRDefault="006B399A" w:rsidP="006B399A">
            <w:pPr>
              <w:pStyle w:val="BodyText"/>
              <w:tabs>
                <w:tab w:val="left" w:pos="3353"/>
              </w:tabs>
              <w:spacing w:before="55"/>
              <w:rPr>
                <w:b/>
                <w:bCs/>
                <w:iCs/>
              </w:rPr>
            </w:pPr>
            <w:r w:rsidRPr="00A43195">
              <w:rPr>
                <w:b/>
                <w:bCs/>
                <w:iCs/>
              </w:rPr>
              <w:t>Annual Household Income:</w:t>
            </w:r>
          </w:p>
        </w:tc>
      </w:tr>
      <w:tr w:rsidR="006B399A" w14:paraId="0EAB74B3" w14:textId="77777777" w:rsidTr="0006192D">
        <w:trPr>
          <w:trHeight w:val="722"/>
        </w:trPr>
        <w:tc>
          <w:tcPr>
            <w:tcW w:w="3348" w:type="dxa"/>
          </w:tcPr>
          <w:p w14:paraId="0E4EE69C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  <w:rPr>
                <w:i/>
              </w:rPr>
            </w:pPr>
            <w:r>
              <w:rPr>
                <w:i/>
              </w:rPr>
              <w:t>Street address 2:</w:t>
            </w:r>
          </w:p>
          <w:p w14:paraId="03F1B9AE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</w:pPr>
          </w:p>
        </w:tc>
        <w:tc>
          <w:tcPr>
            <w:tcW w:w="3384" w:type="dxa"/>
          </w:tcPr>
          <w:p w14:paraId="6B6CF4DE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  <w:rPr>
                <w:i/>
              </w:rPr>
            </w:pPr>
            <w:r>
              <w:rPr>
                <w:i/>
              </w:rPr>
              <w:t>Street address 2:</w:t>
            </w:r>
          </w:p>
          <w:p w14:paraId="4DFACC61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</w:pPr>
          </w:p>
        </w:tc>
        <w:tc>
          <w:tcPr>
            <w:tcW w:w="4356" w:type="dxa"/>
          </w:tcPr>
          <w:p w14:paraId="297F7616" w14:textId="77777777" w:rsidR="006B399A" w:rsidRDefault="006B399A" w:rsidP="006B399A">
            <w:pPr>
              <w:pStyle w:val="TableParagraph"/>
              <w:spacing w:line="360" w:lineRule="auto"/>
              <w:ind w:left="0"/>
            </w:pPr>
            <w:r w:rsidRPr="00A43195">
              <w:rPr>
                <w:b/>
                <w:bCs/>
              </w:rPr>
              <w:t>Number of Household Dependents:</w:t>
            </w:r>
            <w:r>
              <w:t xml:space="preserve"> </w:t>
            </w:r>
          </w:p>
          <w:p w14:paraId="19E20376" w14:textId="77777777" w:rsidR="006B399A" w:rsidRDefault="006B399A" w:rsidP="006B399A">
            <w:pPr>
              <w:pStyle w:val="TableParagraph"/>
              <w:spacing w:line="360" w:lineRule="auto"/>
              <w:ind w:left="0"/>
            </w:pPr>
            <w:r>
              <w:rPr>
                <w:sz w:val="18"/>
              </w:rPr>
              <w:t>(Including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self)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 xml:space="preserve">              </w:t>
            </w:r>
          </w:p>
        </w:tc>
      </w:tr>
      <w:tr w:rsidR="006B399A" w14:paraId="256A8BEB" w14:textId="77777777" w:rsidTr="0006192D">
        <w:tc>
          <w:tcPr>
            <w:tcW w:w="3348" w:type="dxa"/>
          </w:tcPr>
          <w:p w14:paraId="62A8BEA8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  <w:rPr>
                <w:i/>
              </w:rPr>
            </w:pPr>
            <w:r>
              <w:rPr>
                <w:i/>
              </w:rPr>
              <w:t>City:</w:t>
            </w:r>
          </w:p>
          <w:p w14:paraId="7EA725BE" w14:textId="77777777" w:rsidR="006B399A" w:rsidRDefault="006B399A" w:rsidP="006B399A">
            <w:pPr>
              <w:pStyle w:val="BodyText"/>
              <w:tabs>
                <w:tab w:val="left" w:pos="1530"/>
                <w:tab w:val="left" w:pos="1665"/>
              </w:tabs>
              <w:spacing w:before="55"/>
              <w:rPr>
                <w:i/>
              </w:rPr>
            </w:pPr>
          </w:p>
        </w:tc>
        <w:tc>
          <w:tcPr>
            <w:tcW w:w="3384" w:type="dxa"/>
          </w:tcPr>
          <w:p w14:paraId="6D5FEDBF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  <w:rPr>
                <w:i/>
              </w:rPr>
            </w:pPr>
            <w:r>
              <w:rPr>
                <w:i/>
              </w:rPr>
              <w:t>City:</w:t>
            </w:r>
          </w:p>
          <w:p w14:paraId="14309ED1" w14:textId="77777777" w:rsidR="006B399A" w:rsidRDefault="006B399A" w:rsidP="006B399A">
            <w:pPr>
              <w:pStyle w:val="BodyText"/>
              <w:tabs>
                <w:tab w:val="left" w:pos="3353"/>
              </w:tabs>
              <w:spacing w:before="55"/>
            </w:pPr>
          </w:p>
        </w:tc>
        <w:tc>
          <w:tcPr>
            <w:tcW w:w="4356" w:type="dxa"/>
          </w:tcPr>
          <w:p w14:paraId="28497718" w14:textId="77777777" w:rsidR="006B399A" w:rsidRPr="00A43195" w:rsidRDefault="006B399A" w:rsidP="006B399A">
            <w:pPr>
              <w:pStyle w:val="BodyText"/>
              <w:tabs>
                <w:tab w:val="left" w:pos="3353"/>
              </w:tabs>
              <w:spacing w:before="55"/>
              <w:rPr>
                <w:b/>
                <w:bCs/>
                <w:iCs/>
              </w:rPr>
            </w:pPr>
            <w:r w:rsidRPr="00A43195">
              <w:rPr>
                <w:b/>
                <w:bCs/>
                <w:iCs/>
              </w:rPr>
              <w:t>Email Address:</w:t>
            </w:r>
          </w:p>
        </w:tc>
      </w:tr>
      <w:tr w:rsidR="006B399A" w14:paraId="60DEAC59" w14:textId="77777777" w:rsidTr="00601BAB">
        <w:trPr>
          <w:gridAfter w:val="1"/>
          <w:wAfter w:w="4356" w:type="dxa"/>
          <w:trHeight w:val="638"/>
        </w:trPr>
        <w:tc>
          <w:tcPr>
            <w:tcW w:w="3348" w:type="dxa"/>
            <w:vAlign w:val="center"/>
          </w:tcPr>
          <w:p w14:paraId="038672B1" w14:textId="36326BB2" w:rsidR="006B399A" w:rsidRPr="00A43195" w:rsidRDefault="006B399A" w:rsidP="00601BAB">
            <w:pPr>
              <w:pStyle w:val="BodyText"/>
              <w:tabs>
                <w:tab w:val="left" w:pos="1260"/>
                <w:tab w:val="left" w:pos="1665"/>
              </w:tabs>
              <w:spacing w:before="55"/>
              <w:rPr>
                <w:i/>
                <w:sz w:val="20"/>
                <w:u w:val="single"/>
              </w:rPr>
            </w:pPr>
            <w:r>
              <w:rPr>
                <w:i/>
                <w:spacing w:val="-6"/>
              </w:rPr>
              <w:t>State: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spacing w:val="-6"/>
                <w:u w:val="single"/>
              </w:rPr>
              <w:tab/>
            </w:r>
            <w:r>
              <w:rPr>
                <w:i/>
                <w:sz w:val="20"/>
              </w:rPr>
              <w:t>ZIP: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  <w:t xml:space="preserve">  </w:t>
            </w:r>
            <w:r w:rsidR="00601BAB">
              <w:rPr>
                <w:i/>
                <w:sz w:val="20"/>
                <w:u w:val="single"/>
              </w:rPr>
              <w:t xml:space="preserve">                </w:t>
            </w:r>
          </w:p>
        </w:tc>
        <w:tc>
          <w:tcPr>
            <w:tcW w:w="3384" w:type="dxa"/>
            <w:vAlign w:val="center"/>
          </w:tcPr>
          <w:p w14:paraId="57EAAC3E" w14:textId="15A3E327" w:rsidR="006B399A" w:rsidRPr="00A43195" w:rsidRDefault="006B399A" w:rsidP="00601BAB">
            <w:pPr>
              <w:pStyle w:val="BodyText"/>
              <w:tabs>
                <w:tab w:val="left" w:pos="1231"/>
                <w:tab w:val="left" w:pos="1665"/>
              </w:tabs>
              <w:spacing w:before="55"/>
              <w:rPr>
                <w:i/>
                <w:sz w:val="20"/>
                <w:u w:val="single"/>
              </w:rPr>
            </w:pPr>
            <w:r>
              <w:rPr>
                <w:i/>
                <w:spacing w:val="-6"/>
              </w:rPr>
              <w:t>State: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spacing w:val="-6"/>
                <w:u w:val="single"/>
              </w:rPr>
              <w:tab/>
            </w:r>
            <w:r>
              <w:rPr>
                <w:i/>
                <w:sz w:val="20"/>
              </w:rPr>
              <w:t>ZIP:</w:t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  <w:u w:val="single"/>
              </w:rPr>
              <w:tab/>
              <w:t xml:space="preserve">    </w:t>
            </w:r>
            <w:r w:rsidR="00601BAB">
              <w:rPr>
                <w:i/>
                <w:sz w:val="20"/>
                <w:u w:val="single"/>
              </w:rPr>
              <w:t xml:space="preserve">                       </w:t>
            </w:r>
          </w:p>
        </w:tc>
      </w:tr>
    </w:tbl>
    <w:p w14:paraId="6D85490C" w14:textId="3F625569" w:rsidR="00A93638" w:rsidRDefault="00B16A79" w:rsidP="0006192D">
      <w:pPr>
        <w:pStyle w:val="BodyText"/>
        <w:tabs>
          <w:tab w:val="left" w:pos="3353"/>
        </w:tabs>
        <w:spacing w:before="55"/>
        <w:ind w:left="360" w:right="130"/>
        <w:jc w:val="both"/>
      </w:pPr>
      <w:r>
        <w:t xml:space="preserve">I understand that if my income is over 200% of the Federal Poverty Level, I may not qualify for this program. Therefore, I will be responsible for </w:t>
      </w:r>
      <w:r w:rsidR="00F719C1">
        <w:t>2</w:t>
      </w:r>
      <w:r>
        <w:t xml:space="preserve">0% of the full charges if am uninsured or the full patient responsibility amount if I am insured. I also verify that </w:t>
      </w:r>
      <w:r w:rsidR="006B399A">
        <w:t>all</w:t>
      </w:r>
      <w:r>
        <w:t xml:space="preserve"> the above information is true to the best for my </w:t>
      </w:r>
      <w:r w:rsidR="006B399A">
        <w:t>knowledge,</w:t>
      </w:r>
      <w:r>
        <w:t xml:space="preserve"> and I agree to immediately notify the staff at Copper Queen Community Hospital if there is any change in the information above.</w:t>
      </w:r>
    </w:p>
    <w:p w14:paraId="7ADBFA24" w14:textId="77777777" w:rsidR="0006192D" w:rsidRDefault="0006192D" w:rsidP="0006192D">
      <w:pPr>
        <w:pStyle w:val="BodyText"/>
        <w:ind w:left="360" w:right="40"/>
        <w:jc w:val="both"/>
      </w:pPr>
    </w:p>
    <w:p w14:paraId="61F65CE0" w14:textId="5F2D519B" w:rsidR="006B399A" w:rsidRDefault="00B16A79" w:rsidP="0006192D">
      <w:pPr>
        <w:pStyle w:val="BodyText"/>
        <w:ind w:left="360" w:right="40"/>
        <w:jc w:val="both"/>
      </w:pPr>
      <w:r>
        <w:t>I also understand this application does not cover charges billed to me from third party organizations to include but not limited to (pathology charges, radiology professional charges, etc.)</w:t>
      </w:r>
    </w:p>
    <w:p w14:paraId="7161D6A5" w14:textId="77777777" w:rsidR="006B399A" w:rsidRPr="006B399A" w:rsidRDefault="006B399A" w:rsidP="0006192D">
      <w:pPr>
        <w:pStyle w:val="BodyText"/>
        <w:ind w:left="360" w:right="40"/>
        <w:jc w:val="both"/>
      </w:pPr>
    </w:p>
    <w:p w14:paraId="30599F7E" w14:textId="77777777" w:rsidR="006B399A" w:rsidRPr="006B399A" w:rsidRDefault="006B399A" w:rsidP="0006192D">
      <w:pPr>
        <w:ind w:left="360" w:right="40"/>
        <w:jc w:val="both"/>
        <w:rPr>
          <w:rFonts w:eastAsiaTheme="minorHAnsi"/>
          <w:lang w:bidi="ar-SA"/>
        </w:rPr>
      </w:pPr>
      <w:r w:rsidRPr="006B399A">
        <w:rPr>
          <w:b/>
          <w:bCs/>
        </w:rPr>
        <w:t>I certify that the household size and income information shown above is correct. I understand that information verifying income and household size may be required.</w:t>
      </w:r>
    </w:p>
    <w:p w14:paraId="51E2EB7C" w14:textId="17805D5F" w:rsidR="006B399A" w:rsidRPr="006B399A" w:rsidRDefault="006B399A" w:rsidP="0006192D">
      <w:pPr>
        <w:ind w:left="360" w:right="40"/>
        <w:jc w:val="both"/>
        <w:rPr>
          <w:b/>
          <w:bCs/>
        </w:rPr>
      </w:pPr>
      <w:r w:rsidRPr="006B399A">
        <w:rPr>
          <w:b/>
          <w:bCs/>
        </w:rPr>
        <w:t xml:space="preserve">I understand that future eligibility may be based on application for participation in current federal/state public assistance programs.   </w:t>
      </w:r>
    </w:p>
    <w:p w14:paraId="7ADD6F82" w14:textId="77777777" w:rsidR="00A93638" w:rsidRDefault="00A93638">
      <w:pPr>
        <w:pStyle w:val="BodyText"/>
        <w:rPr>
          <w:sz w:val="20"/>
        </w:rPr>
      </w:pPr>
    </w:p>
    <w:p w14:paraId="4C6941B4" w14:textId="77777777" w:rsidR="0006192D" w:rsidRDefault="0006192D">
      <w:pPr>
        <w:pStyle w:val="BodyText"/>
        <w:rPr>
          <w:sz w:val="20"/>
        </w:rPr>
      </w:pPr>
    </w:p>
    <w:p w14:paraId="4EDDDB67" w14:textId="7EFCC185" w:rsidR="0006192D" w:rsidRDefault="0006192D">
      <w:pPr>
        <w:pStyle w:val="BodyText"/>
        <w:rPr>
          <w:sz w:val="20"/>
        </w:rPr>
      </w:pPr>
      <w:r>
        <w:rPr>
          <w:noProof/>
        </w:rPr>
        <w:pict w14:anchorId="10142B73">
          <v:line id="_x0000_s1045" style="position:absolute;z-index:251658240;mso-position-horizontal-relative:page" from="324.1pt,9.65pt" to="573.7pt,9.95pt" strokeweight=".5pt">
            <w10:wrap anchorx="page"/>
          </v:line>
        </w:pict>
      </w:r>
      <w:r>
        <w:pict w14:anchorId="10142B73">
          <v:line id="_x0000_s1035" style="position:absolute;z-index:251655680;mso-position-horizontal-relative:page" from="35.05pt,11.05pt" to="296.65pt,11.35pt" strokeweight=".5pt">
            <w10:wrap anchorx="page"/>
          </v:line>
        </w:pict>
      </w:r>
    </w:p>
    <w:p w14:paraId="77C9630C" w14:textId="2983FE8B" w:rsidR="00A93638" w:rsidRDefault="00B16A79" w:rsidP="0006192D">
      <w:pPr>
        <w:pStyle w:val="BodyText"/>
        <w:tabs>
          <w:tab w:val="left" w:pos="2880"/>
          <w:tab w:val="left" w:pos="5850"/>
          <w:tab w:val="left" w:pos="6120"/>
        </w:tabs>
        <w:spacing w:before="5"/>
        <w:ind w:firstLine="362"/>
      </w:pPr>
      <w:r>
        <w:t>Patient/Guardian</w:t>
      </w:r>
      <w:r>
        <w:rPr>
          <w:spacing w:val="-5"/>
        </w:rPr>
        <w:t xml:space="preserve"> </w:t>
      </w:r>
      <w:r>
        <w:t>Signature</w:t>
      </w:r>
      <w:r>
        <w:tab/>
      </w:r>
      <w:r w:rsidR="0006192D">
        <w:t xml:space="preserve">              </w:t>
      </w:r>
      <w:r>
        <w:t>Date</w:t>
      </w:r>
      <w:r>
        <w:tab/>
      </w:r>
      <w:r w:rsidR="0006192D">
        <w:tab/>
      </w:r>
      <w:r>
        <w:t>Staff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Signature</w:t>
      </w:r>
      <w:r>
        <w:tab/>
      </w:r>
      <w:r w:rsidR="0006192D">
        <w:t xml:space="preserve">        </w:t>
      </w:r>
      <w:r>
        <w:t>Date</w:t>
      </w:r>
    </w:p>
    <w:p w14:paraId="10AAF5C4" w14:textId="77777777" w:rsidR="0006192D" w:rsidRDefault="0006192D">
      <w:pPr>
        <w:spacing w:before="57"/>
        <w:ind w:left="362"/>
        <w:rPr>
          <w:rFonts w:ascii="Arial Narrow"/>
          <w:sz w:val="12"/>
        </w:rPr>
      </w:pPr>
    </w:p>
    <w:p w14:paraId="03E9C0A5" w14:textId="4260F5AB" w:rsidR="00A93638" w:rsidRDefault="00B16A79">
      <w:pPr>
        <w:spacing w:before="57"/>
        <w:ind w:left="362"/>
        <w:rPr>
          <w:rFonts w:ascii="Arial Narrow"/>
          <w:sz w:val="12"/>
        </w:rPr>
      </w:pPr>
      <w:r>
        <w:rPr>
          <w:rFonts w:ascii="Arial Narrow"/>
          <w:sz w:val="12"/>
        </w:rPr>
        <w:t>FOR INTERNAL USE ONLY</w:t>
      </w:r>
    </w:p>
    <w:p w14:paraId="39902207" w14:textId="77777777" w:rsidR="00A93638" w:rsidRDefault="00B04A90">
      <w:pPr>
        <w:pStyle w:val="BodyText"/>
        <w:ind w:left="352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 w14:anchorId="01EDA3CB">
          <v:group id="_x0000_s1026" style="width:541.25pt;height:82.9pt;mso-position-horizontal-relative:char;mso-position-vertical-relative:line" coordsize="10825,1658">
            <v:rect id="_x0000_s1034" style="position:absolute;left:5;top:5;width:10815;height:1648" filled="f" strokecolor="#7e7e7e" strokeweight=".5pt"/>
            <v:line id="_x0000_s1033" style="position:absolute" from="143,1613" to="10639,1613" strokeweight=".5pt"/>
            <v:shape id="_x0000_s1032" type="#_x0000_t202" style="position:absolute;left:143;top:1048;width:10517;height:404" filled="f" stroked="f">
              <v:textbox style="mso-next-textbox:#_x0000_s1032" inset="0,0,0,0">
                <w:txbxContent>
                  <w:p w14:paraId="3F89A1AC" w14:textId="77777777" w:rsidR="00A93638" w:rsidRDefault="00B16A79">
                    <w:pPr>
                      <w:tabs>
                        <w:tab w:val="left" w:pos="10433"/>
                      </w:tabs>
                      <w:spacing w:line="163" w:lineRule="exact"/>
                      <w:ind w:left="401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List all MRN’s 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household: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1E0C29C4" w14:textId="77777777" w:rsidR="00A93638" w:rsidRDefault="00B16A79">
                    <w:pPr>
                      <w:tabs>
                        <w:tab w:val="left" w:pos="10496"/>
                      </w:tabs>
                      <w:spacing w:before="48" w:line="19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Notes: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9482;top:929;width:586;height:100" filled="f" stroked="f">
              <v:textbox style="mso-next-textbox:#_x0000_s1031" inset="0,0,0,0">
                <w:txbxContent>
                  <w:p w14:paraId="609383E4" w14:textId="77777777" w:rsidR="00A93638" w:rsidRDefault="00B16A79">
                    <w:pPr>
                      <w:spacing w:line="100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MM/DD/YYYY</w:t>
                    </w:r>
                  </w:p>
                </w:txbxContent>
              </v:textbox>
            </v:shape>
            <v:shape id="_x0000_s1030" type="#_x0000_t202" style="position:absolute;left:7613;top:925;width:586;height:100" filled="f" stroked="f">
              <v:textbox style="mso-next-textbox:#_x0000_s1030" inset="0,0,0,0">
                <w:txbxContent>
                  <w:p w14:paraId="70304BB6" w14:textId="77777777" w:rsidR="00A93638" w:rsidRDefault="00B16A79">
                    <w:pPr>
                      <w:spacing w:line="100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MM/DD/YYYY</w:t>
                    </w:r>
                  </w:p>
                </w:txbxContent>
              </v:textbox>
            </v:shape>
            <v:shape id="_x0000_s1029" type="#_x0000_t202" style="position:absolute;left:5292;top:122;width:5434;height:783" filled="f" stroked="f">
              <v:textbox style="mso-next-textbox:#_x0000_s1029" inset="0,0,0,0">
                <w:txbxContent>
                  <w:p w14:paraId="2268EEFE" w14:textId="77777777" w:rsidR="00A93638" w:rsidRDefault="00B16A79">
                    <w:pPr>
                      <w:tabs>
                        <w:tab w:val="left" w:pos="3445"/>
                        <w:tab w:val="left" w:pos="5403"/>
                      </w:tabs>
                      <w:spacing w:line="163" w:lineRule="exact"/>
                      <w:ind w:left="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Reviewed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 w14:paraId="2EA55373" w14:textId="77777777" w:rsidR="00A93638" w:rsidRDefault="00B16A79">
                    <w:pPr>
                      <w:tabs>
                        <w:tab w:val="left" w:pos="2271"/>
                        <w:tab w:val="left" w:pos="2731"/>
                        <w:tab w:val="left" w:pos="3270"/>
                        <w:tab w:val="left" w:pos="3437"/>
                        <w:tab w:val="left" w:pos="4191"/>
                        <w:tab w:val="left" w:pos="4651"/>
                        <w:tab w:val="left" w:pos="5350"/>
                        <w:tab w:val="left" w:pos="5413"/>
                      </w:tabs>
                      <w:spacing w:before="18" w:line="312" w:lineRule="exact"/>
                      <w:ind w:right="18" w:firstLine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Approved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 xml:space="preserve"> Charity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approval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timeframe: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through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3945;top:105;width:1125;height:178" filled="f" stroked="f">
              <v:textbox style="mso-next-textbox:#_x0000_s1028" inset="0,0,0,0">
                <w:txbxContent>
                  <w:p w14:paraId="07C98520" w14:textId="77777777" w:rsidR="00A93638" w:rsidRDefault="00B16A79">
                    <w:pPr>
                      <w:numPr>
                        <w:ilvl w:val="0"/>
                        <w:numId w:val="2"/>
                      </w:numPr>
                      <w:tabs>
                        <w:tab w:val="left" w:pos="198"/>
                      </w:tabs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Dis-Approved</w:t>
                    </w:r>
                  </w:p>
                </w:txbxContent>
              </v:textbox>
            </v:shape>
            <v:shape id="_x0000_s1027" type="#_x0000_t202" style="position:absolute;left:154;top:105;width:3667;height:1103" filled="f" stroked="f">
              <v:textbox style="mso-next-textbox:#_x0000_s1027" inset="0,0,0,0">
                <w:txbxContent>
                  <w:p w14:paraId="28F54404" w14:textId="77777777" w:rsidR="00A93638" w:rsidRDefault="00B16A79">
                    <w:pPr>
                      <w:tabs>
                        <w:tab w:val="left" w:pos="2794"/>
                      </w:tabs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To be completed by the</w:t>
                    </w:r>
                    <w:r>
                      <w:rPr>
                        <w:b/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Business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Office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>
                      <w:rPr>
                        <w:rFonts w:ascii="MS Gothic" w:hAnsi="MS Gothic"/>
                        <w:b/>
                        <w:sz w:val="16"/>
                      </w:rPr>
                      <w:t>☐</w:t>
                    </w:r>
                    <w:r>
                      <w:rPr>
                        <w:rFonts w:ascii="MS Gothic" w:hAnsi="MS Gothic"/>
                        <w:b/>
                        <w:spacing w:val="-4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Approved</w:t>
                    </w:r>
                  </w:p>
                  <w:p w14:paraId="643F10A9" w14:textId="77777777" w:rsidR="00A93638" w:rsidRDefault="00B16A79">
                    <w:pPr>
                      <w:spacing w:before="106" w:line="364" w:lineRule="auto"/>
                      <w:ind w:right="1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Are all required documents included? </w:t>
                    </w:r>
                    <w:r>
                      <w:rPr>
                        <w:rFonts w:ascii="MS Gothic" w:hAnsi="MS Gothic"/>
                        <w:sz w:val="16"/>
                      </w:rPr>
                      <w:t xml:space="preserve">☐ </w:t>
                    </w:r>
                    <w:r>
                      <w:rPr>
                        <w:sz w:val="16"/>
                      </w:rPr>
                      <w:t xml:space="preserve">Yes </w:t>
                    </w:r>
                    <w:r>
                      <w:rPr>
                        <w:rFonts w:ascii="MS Gothic" w:hAnsi="MS Gothic"/>
                        <w:sz w:val="16"/>
                      </w:rPr>
                      <w:t xml:space="preserve">☐ </w:t>
                    </w:r>
                    <w:r>
                      <w:rPr>
                        <w:sz w:val="16"/>
                      </w:rPr>
                      <w:t xml:space="preserve">No Is the patient over 200% FPL? </w:t>
                    </w:r>
                    <w:r>
                      <w:rPr>
                        <w:rFonts w:ascii="MS Gothic" w:hAnsi="MS Gothic"/>
                        <w:sz w:val="16"/>
                      </w:rPr>
                      <w:t xml:space="preserve">☐ </w:t>
                    </w:r>
                    <w:r>
                      <w:rPr>
                        <w:sz w:val="16"/>
                      </w:rPr>
                      <w:t xml:space="preserve">Yes </w:t>
                    </w:r>
                    <w:r>
                      <w:rPr>
                        <w:rFonts w:ascii="MS Gothic" w:hAnsi="MS Gothic"/>
                        <w:sz w:val="16"/>
                      </w:rPr>
                      <w:t>☐</w:t>
                    </w:r>
                    <w:r>
                      <w:rPr>
                        <w:rFonts w:ascii="MS Gothic" w:hAnsi="MS Gothic"/>
                        <w:spacing w:val="-6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</w:p>
                  <w:p w14:paraId="626F20F9" w14:textId="77777777" w:rsidR="00A93638" w:rsidRDefault="00B16A79">
                    <w:pPr>
                      <w:tabs>
                        <w:tab w:val="left" w:pos="3445"/>
                      </w:tabs>
                      <w:spacing w:line="19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Initial amount to be adjusted?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$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69764733" w14:textId="3F1DBBBD" w:rsidR="00A93638" w:rsidRDefault="00B16A79" w:rsidP="0006192D">
      <w:pPr>
        <w:spacing w:before="61"/>
        <w:ind w:right="939"/>
        <w:jc w:val="right"/>
        <w:rPr>
          <w:sz w:val="14"/>
        </w:rPr>
      </w:pPr>
      <w:r>
        <w:rPr>
          <w:sz w:val="14"/>
        </w:rPr>
        <w:t xml:space="preserve">Rev </w:t>
      </w:r>
      <w:r w:rsidR="0006192D">
        <w:rPr>
          <w:sz w:val="14"/>
        </w:rPr>
        <w:t>11</w:t>
      </w:r>
      <w:r>
        <w:rPr>
          <w:sz w:val="14"/>
        </w:rPr>
        <w:t>/</w:t>
      </w:r>
      <w:r w:rsidR="0006192D">
        <w:rPr>
          <w:sz w:val="14"/>
        </w:rPr>
        <w:t>15</w:t>
      </w:r>
      <w:r>
        <w:rPr>
          <w:sz w:val="14"/>
        </w:rPr>
        <w:t>/20</w:t>
      </w:r>
      <w:r w:rsidR="0006192D">
        <w:rPr>
          <w:sz w:val="14"/>
        </w:rPr>
        <w:t>23</w:t>
      </w:r>
      <w:r>
        <w:rPr>
          <w:sz w:val="14"/>
        </w:rPr>
        <w:t xml:space="preserve"> </w:t>
      </w:r>
      <w:r w:rsidR="0006192D">
        <w:rPr>
          <w:sz w:val="14"/>
        </w:rPr>
        <w:t>NO</w:t>
      </w:r>
    </w:p>
    <w:sectPr w:rsidR="00A93638">
      <w:type w:val="continuous"/>
      <w:pgSz w:w="12240" w:h="15840"/>
      <w:pgMar w:top="320" w:right="5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C7"/>
    <w:multiLevelType w:val="hybridMultilevel"/>
    <w:tmpl w:val="6536294C"/>
    <w:lvl w:ilvl="0" w:tplc="AF0030D2">
      <w:numFmt w:val="bullet"/>
      <w:lvlText w:val="☐"/>
      <w:lvlJc w:val="left"/>
      <w:pPr>
        <w:ind w:left="1176" w:hanging="32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1" w:tplc="6D386EF4">
      <w:numFmt w:val="bullet"/>
      <w:lvlText w:val="•"/>
      <w:lvlJc w:val="left"/>
      <w:pPr>
        <w:ind w:left="1405" w:hanging="320"/>
      </w:pPr>
      <w:rPr>
        <w:rFonts w:hint="default"/>
        <w:lang w:val="en-US" w:eastAsia="en-US" w:bidi="en-US"/>
      </w:rPr>
    </w:lvl>
    <w:lvl w:ilvl="2" w:tplc="FE70A30A">
      <w:numFmt w:val="bullet"/>
      <w:lvlText w:val="•"/>
      <w:lvlJc w:val="left"/>
      <w:pPr>
        <w:ind w:left="1631" w:hanging="320"/>
      </w:pPr>
      <w:rPr>
        <w:rFonts w:hint="default"/>
        <w:lang w:val="en-US" w:eastAsia="en-US" w:bidi="en-US"/>
      </w:rPr>
    </w:lvl>
    <w:lvl w:ilvl="3" w:tplc="4A8EA084">
      <w:numFmt w:val="bullet"/>
      <w:lvlText w:val="•"/>
      <w:lvlJc w:val="left"/>
      <w:pPr>
        <w:ind w:left="1857" w:hanging="320"/>
      </w:pPr>
      <w:rPr>
        <w:rFonts w:hint="default"/>
        <w:lang w:val="en-US" w:eastAsia="en-US" w:bidi="en-US"/>
      </w:rPr>
    </w:lvl>
    <w:lvl w:ilvl="4" w:tplc="6526C55A">
      <w:numFmt w:val="bullet"/>
      <w:lvlText w:val="•"/>
      <w:lvlJc w:val="left"/>
      <w:pPr>
        <w:ind w:left="2082" w:hanging="320"/>
      </w:pPr>
      <w:rPr>
        <w:rFonts w:hint="default"/>
        <w:lang w:val="en-US" w:eastAsia="en-US" w:bidi="en-US"/>
      </w:rPr>
    </w:lvl>
    <w:lvl w:ilvl="5" w:tplc="94C6044E">
      <w:numFmt w:val="bullet"/>
      <w:lvlText w:val="•"/>
      <w:lvlJc w:val="left"/>
      <w:pPr>
        <w:ind w:left="2308" w:hanging="320"/>
      </w:pPr>
      <w:rPr>
        <w:rFonts w:hint="default"/>
        <w:lang w:val="en-US" w:eastAsia="en-US" w:bidi="en-US"/>
      </w:rPr>
    </w:lvl>
    <w:lvl w:ilvl="6" w:tplc="7180B560">
      <w:numFmt w:val="bullet"/>
      <w:lvlText w:val="•"/>
      <w:lvlJc w:val="left"/>
      <w:pPr>
        <w:ind w:left="2534" w:hanging="320"/>
      </w:pPr>
      <w:rPr>
        <w:rFonts w:hint="default"/>
        <w:lang w:val="en-US" w:eastAsia="en-US" w:bidi="en-US"/>
      </w:rPr>
    </w:lvl>
    <w:lvl w:ilvl="7" w:tplc="C936B7AC">
      <w:numFmt w:val="bullet"/>
      <w:lvlText w:val="•"/>
      <w:lvlJc w:val="left"/>
      <w:pPr>
        <w:ind w:left="2759" w:hanging="320"/>
      </w:pPr>
      <w:rPr>
        <w:rFonts w:hint="default"/>
        <w:lang w:val="en-US" w:eastAsia="en-US" w:bidi="en-US"/>
      </w:rPr>
    </w:lvl>
    <w:lvl w:ilvl="8" w:tplc="EA4E6C70">
      <w:numFmt w:val="bullet"/>
      <w:lvlText w:val="•"/>
      <w:lvlJc w:val="left"/>
      <w:pPr>
        <w:ind w:left="2985" w:hanging="320"/>
      </w:pPr>
      <w:rPr>
        <w:rFonts w:hint="default"/>
        <w:lang w:val="en-US" w:eastAsia="en-US" w:bidi="en-US"/>
      </w:rPr>
    </w:lvl>
  </w:abstractNum>
  <w:abstractNum w:abstractNumId="1" w15:restartNumberingAfterBreak="0">
    <w:nsid w:val="0D88574A"/>
    <w:multiLevelType w:val="hybridMultilevel"/>
    <w:tmpl w:val="E86AB6F2"/>
    <w:lvl w:ilvl="0" w:tplc="8B5CB80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spacing w:val="-201"/>
        <w:w w:val="99"/>
        <w:sz w:val="23"/>
        <w:szCs w:val="23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2094"/>
    <w:multiLevelType w:val="hybridMultilevel"/>
    <w:tmpl w:val="0B6ECFA6"/>
    <w:lvl w:ilvl="0" w:tplc="8D684322">
      <w:numFmt w:val="bullet"/>
      <w:lvlText w:val="☐"/>
      <w:lvlJc w:val="left"/>
      <w:pPr>
        <w:ind w:left="198" w:hanging="198"/>
      </w:pPr>
      <w:rPr>
        <w:rFonts w:ascii="MS Gothic" w:eastAsia="MS Gothic" w:hAnsi="MS Gothic" w:cs="MS Gothic" w:hint="default"/>
        <w:b/>
        <w:bCs/>
        <w:w w:val="99"/>
        <w:sz w:val="16"/>
        <w:szCs w:val="16"/>
        <w:lang w:val="en-US" w:eastAsia="en-US" w:bidi="en-US"/>
      </w:rPr>
    </w:lvl>
    <w:lvl w:ilvl="1" w:tplc="E0D85800">
      <w:numFmt w:val="bullet"/>
      <w:lvlText w:val="•"/>
      <w:lvlJc w:val="left"/>
      <w:pPr>
        <w:ind w:left="292" w:hanging="198"/>
      </w:pPr>
      <w:rPr>
        <w:rFonts w:hint="default"/>
        <w:lang w:val="en-US" w:eastAsia="en-US" w:bidi="en-US"/>
      </w:rPr>
    </w:lvl>
    <w:lvl w:ilvl="2" w:tplc="66764794">
      <w:numFmt w:val="bullet"/>
      <w:lvlText w:val="•"/>
      <w:lvlJc w:val="left"/>
      <w:pPr>
        <w:ind w:left="384" w:hanging="198"/>
      </w:pPr>
      <w:rPr>
        <w:rFonts w:hint="default"/>
        <w:lang w:val="en-US" w:eastAsia="en-US" w:bidi="en-US"/>
      </w:rPr>
    </w:lvl>
    <w:lvl w:ilvl="3" w:tplc="4BF6A354">
      <w:numFmt w:val="bullet"/>
      <w:lvlText w:val="•"/>
      <w:lvlJc w:val="left"/>
      <w:pPr>
        <w:ind w:left="477" w:hanging="198"/>
      </w:pPr>
      <w:rPr>
        <w:rFonts w:hint="default"/>
        <w:lang w:val="en-US" w:eastAsia="en-US" w:bidi="en-US"/>
      </w:rPr>
    </w:lvl>
    <w:lvl w:ilvl="4" w:tplc="4B86A23A">
      <w:numFmt w:val="bullet"/>
      <w:lvlText w:val="•"/>
      <w:lvlJc w:val="left"/>
      <w:pPr>
        <w:ind w:left="569" w:hanging="198"/>
      </w:pPr>
      <w:rPr>
        <w:rFonts w:hint="default"/>
        <w:lang w:val="en-US" w:eastAsia="en-US" w:bidi="en-US"/>
      </w:rPr>
    </w:lvl>
    <w:lvl w:ilvl="5" w:tplc="34668A00">
      <w:numFmt w:val="bullet"/>
      <w:lvlText w:val="•"/>
      <w:lvlJc w:val="left"/>
      <w:pPr>
        <w:ind w:left="662" w:hanging="198"/>
      </w:pPr>
      <w:rPr>
        <w:rFonts w:hint="default"/>
        <w:lang w:val="en-US" w:eastAsia="en-US" w:bidi="en-US"/>
      </w:rPr>
    </w:lvl>
    <w:lvl w:ilvl="6" w:tplc="BA9A5894">
      <w:numFmt w:val="bullet"/>
      <w:lvlText w:val="•"/>
      <w:lvlJc w:val="left"/>
      <w:pPr>
        <w:ind w:left="754" w:hanging="198"/>
      </w:pPr>
      <w:rPr>
        <w:rFonts w:hint="default"/>
        <w:lang w:val="en-US" w:eastAsia="en-US" w:bidi="en-US"/>
      </w:rPr>
    </w:lvl>
    <w:lvl w:ilvl="7" w:tplc="7F58DB7C">
      <w:numFmt w:val="bullet"/>
      <w:lvlText w:val="•"/>
      <w:lvlJc w:val="left"/>
      <w:pPr>
        <w:ind w:left="847" w:hanging="198"/>
      </w:pPr>
      <w:rPr>
        <w:rFonts w:hint="default"/>
        <w:lang w:val="en-US" w:eastAsia="en-US" w:bidi="en-US"/>
      </w:rPr>
    </w:lvl>
    <w:lvl w:ilvl="8" w:tplc="E17AA846">
      <w:numFmt w:val="bullet"/>
      <w:lvlText w:val="•"/>
      <w:lvlJc w:val="left"/>
      <w:pPr>
        <w:ind w:left="939" w:hanging="198"/>
      </w:pPr>
      <w:rPr>
        <w:rFonts w:hint="default"/>
        <w:lang w:val="en-US" w:eastAsia="en-US" w:bidi="en-US"/>
      </w:rPr>
    </w:lvl>
  </w:abstractNum>
  <w:abstractNum w:abstractNumId="3" w15:restartNumberingAfterBreak="0">
    <w:nsid w:val="2E3E49FE"/>
    <w:multiLevelType w:val="hybridMultilevel"/>
    <w:tmpl w:val="A2C00F46"/>
    <w:lvl w:ilvl="0" w:tplc="8B5CB802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spacing w:val="-201"/>
        <w:w w:val="99"/>
        <w:sz w:val="23"/>
        <w:szCs w:val="23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6C65"/>
    <w:multiLevelType w:val="hybridMultilevel"/>
    <w:tmpl w:val="55D43974"/>
    <w:lvl w:ilvl="0" w:tplc="8B5CB802">
      <w:numFmt w:val="bullet"/>
      <w:lvlText w:val="☐"/>
      <w:lvlJc w:val="left"/>
      <w:pPr>
        <w:ind w:left="395" w:hanging="251"/>
      </w:pPr>
      <w:rPr>
        <w:rFonts w:ascii="MS Gothic" w:eastAsia="MS Gothic" w:hAnsi="MS Gothic" w:cs="MS Gothic" w:hint="default"/>
        <w:spacing w:val="-201"/>
        <w:w w:val="99"/>
        <w:sz w:val="23"/>
        <w:szCs w:val="23"/>
        <w:lang w:val="en-US" w:eastAsia="en-US" w:bidi="en-US"/>
      </w:rPr>
    </w:lvl>
    <w:lvl w:ilvl="1" w:tplc="D22EEF3A">
      <w:numFmt w:val="bullet"/>
      <w:lvlText w:val="•"/>
      <w:lvlJc w:val="left"/>
      <w:pPr>
        <w:ind w:left="1438" w:hanging="251"/>
      </w:pPr>
      <w:rPr>
        <w:rFonts w:hint="default"/>
        <w:lang w:val="en-US" w:eastAsia="en-US" w:bidi="en-US"/>
      </w:rPr>
    </w:lvl>
    <w:lvl w:ilvl="2" w:tplc="479C85FC">
      <w:numFmt w:val="bullet"/>
      <w:lvlText w:val="•"/>
      <w:lvlJc w:val="left"/>
      <w:pPr>
        <w:ind w:left="2477" w:hanging="251"/>
      </w:pPr>
      <w:rPr>
        <w:rFonts w:hint="default"/>
        <w:lang w:val="en-US" w:eastAsia="en-US" w:bidi="en-US"/>
      </w:rPr>
    </w:lvl>
    <w:lvl w:ilvl="3" w:tplc="BE123D82">
      <w:numFmt w:val="bullet"/>
      <w:lvlText w:val="•"/>
      <w:lvlJc w:val="left"/>
      <w:pPr>
        <w:ind w:left="3515" w:hanging="251"/>
      </w:pPr>
      <w:rPr>
        <w:rFonts w:hint="default"/>
        <w:lang w:val="en-US" w:eastAsia="en-US" w:bidi="en-US"/>
      </w:rPr>
    </w:lvl>
    <w:lvl w:ilvl="4" w:tplc="090A189A">
      <w:numFmt w:val="bullet"/>
      <w:lvlText w:val="•"/>
      <w:lvlJc w:val="left"/>
      <w:pPr>
        <w:ind w:left="4554" w:hanging="251"/>
      </w:pPr>
      <w:rPr>
        <w:rFonts w:hint="default"/>
        <w:lang w:val="en-US" w:eastAsia="en-US" w:bidi="en-US"/>
      </w:rPr>
    </w:lvl>
    <w:lvl w:ilvl="5" w:tplc="2F4E2896">
      <w:numFmt w:val="bullet"/>
      <w:lvlText w:val="•"/>
      <w:lvlJc w:val="left"/>
      <w:pPr>
        <w:ind w:left="5592" w:hanging="251"/>
      </w:pPr>
      <w:rPr>
        <w:rFonts w:hint="default"/>
        <w:lang w:val="en-US" w:eastAsia="en-US" w:bidi="en-US"/>
      </w:rPr>
    </w:lvl>
    <w:lvl w:ilvl="6" w:tplc="844249D6">
      <w:numFmt w:val="bullet"/>
      <w:lvlText w:val="•"/>
      <w:lvlJc w:val="left"/>
      <w:pPr>
        <w:ind w:left="6631" w:hanging="251"/>
      </w:pPr>
      <w:rPr>
        <w:rFonts w:hint="default"/>
        <w:lang w:val="en-US" w:eastAsia="en-US" w:bidi="en-US"/>
      </w:rPr>
    </w:lvl>
    <w:lvl w:ilvl="7" w:tplc="1044804A">
      <w:numFmt w:val="bullet"/>
      <w:lvlText w:val="•"/>
      <w:lvlJc w:val="left"/>
      <w:pPr>
        <w:ind w:left="7669" w:hanging="251"/>
      </w:pPr>
      <w:rPr>
        <w:rFonts w:hint="default"/>
        <w:lang w:val="en-US" w:eastAsia="en-US" w:bidi="en-US"/>
      </w:rPr>
    </w:lvl>
    <w:lvl w:ilvl="8" w:tplc="2C82D3D6">
      <w:numFmt w:val="bullet"/>
      <w:lvlText w:val="•"/>
      <w:lvlJc w:val="left"/>
      <w:pPr>
        <w:ind w:left="8708" w:hanging="251"/>
      </w:pPr>
      <w:rPr>
        <w:rFonts w:hint="default"/>
        <w:lang w:val="en-US" w:eastAsia="en-US" w:bidi="en-US"/>
      </w:rPr>
    </w:lvl>
  </w:abstractNum>
  <w:abstractNum w:abstractNumId="5" w15:restartNumberingAfterBreak="0">
    <w:nsid w:val="3A49365D"/>
    <w:multiLevelType w:val="hybridMultilevel"/>
    <w:tmpl w:val="B4524D7A"/>
    <w:lvl w:ilvl="0" w:tplc="CB66B2EA">
      <w:numFmt w:val="bullet"/>
      <w:lvlText w:val="☐"/>
      <w:lvlJc w:val="left"/>
      <w:pPr>
        <w:ind w:left="580" w:hanging="37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1" w:tplc="3ECA60A4">
      <w:numFmt w:val="bullet"/>
      <w:lvlText w:val="•"/>
      <w:lvlJc w:val="left"/>
      <w:pPr>
        <w:ind w:left="659" w:hanging="370"/>
      </w:pPr>
      <w:rPr>
        <w:rFonts w:hint="default"/>
        <w:lang w:val="en-US" w:eastAsia="en-US" w:bidi="en-US"/>
      </w:rPr>
    </w:lvl>
    <w:lvl w:ilvl="2" w:tplc="C86C7A86">
      <w:numFmt w:val="bullet"/>
      <w:lvlText w:val="•"/>
      <w:lvlJc w:val="left"/>
      <w:pPr>
        <w:ind w:left="738" w:hanging="370"/>
      </w:pPr>
      <w:rPr>
        <w:rFonts w:hint="default"/>
        <w:lang w:val="en-US" w:eastAsia="en-US" w:bidi="en-US"/>
      </w:rPr>
    </w:lvl>
    <w:lvl w:ilvl="3" w:tplc="CBF618BC">
      <w:numFmt w:val="bullet"/>
      <w:lvlText w:val="•"/>
      <w:lvlJc w:val="left"/>
      <w:pPr>
        <w:ind w:left="818" w:hanging="370"/>
      </w:pPr>
      <w:rPr>
        <w:rFonts w:hint="default"/>
        <w:lang w:val="en-US" w:eastAsia="en-US" w:bidi="en-US"/>
      </w:rPr>
    </w:lvl>
    <w:lvl w:ilvl="4" w:tplc="53AAF188">
      <w:numFmt w:val="bullet"/>
      <w:lvlText w:val="•"/>
      <w:lvlJc w:val="left"/>
      <w:pPr>
        <w:ind w:left="897" w:hanging="370"/>
      </w:pPr>
      <w:rPr>
        <w:rFonts w:hint="default"/>
        <w:lang w:val="en-US" w:eastAsia="en-US" w:bidi="en-US"/>
      </w:rPr>
    </w:lvl>
    <w:lvl w:ilvl="5" w:tplc="81E00B3C">
      <w:numFmt w:val="bullet"/>
      <w:lvlText w:val="•"/>
      <w:lvlJc w:val="left"/>
      <w:pPr>
        <w:ind w:left="977" w:hanging="370"/>
      </w:pPr>
      <w:rPr>
        <w:rFonts w:hint="default"/>
        <w:lang w:val="en-US" w:eastAsia="en-US" w:bidi="en-US"/>
      </w:rPr>
    </w:lvl>
    <w:lvl w:ilvl="6" w:tplc="5400FB70">
      <w:numFmt w:val="bullet"/>
      <w:lvlText w:val="•"/>
      <w:lvlJc w:val="left"/>
      <w:pPr>
        <w:ind w:left="1056" w:hanging="370"/>
      </w:pPr>
      <w:rPr>
        <w:rFonts w:hint="default"/>
        <w:lang w:val="en-US" w:eastAsia="en-US" w:bidi="en-US"/>
      </w:rPr>
    </w:lvl>
    <w:lvl w:ilvl="7" w:tplc="B230557A">
      <w:numFmt w:val="bullet"/>
      <w:lvlText w:val="•"/>
      <w:lvlJc w:val="left"/>
      <w:pPr>
        <w:ind w:left="1135" w:hanging="370"/>
      </w:pPr>
      <w:rPr>
        <w:rFonts w:hint="default"/>
        <w:lang w:val="en-US" w:eastAsia="en-US" w:bidi="en-US"/>
      </w:rPr>
    </w:lvl>
    <w:lvl w:ilvl="8" w:tplc="AD6EDFA6">
      <w:numFmt w:val="bullet"/>
      <w:lvlText w:val="•"/>
      <w:lvlJc w:val="left"/>
      <w:pPr>
        <w:ind w:left="1215" w:hanging="370"/>
      </w:pPr>
      <w:rPr>
        <w:rFonts w:hint="default"/>
        <w:lang w:val="en-US" w:eastAsia="en-US" w:bidi="en-US"/>
      </w:rPr>
    </w:lvl>
  </w:abstractNum>
  <w:num w:numId="1" w16cid:durableId="589041762">
    <w:abstractNumId w:val="4"/>
  </w:num>
  <w:num w:numId="2" w16cid:durableId="409425621">
    <w:abstractNumId w:val="2"/>
  </w:num>
  <w:num w:numId="3" w16cid:durableId="263926378">
    <w:abstractNumId w:val="0"/>
  </w:num>
  <w:num w:numId="4" w16cid:durableId="1355420837">
    <w:abstractNumId w:val="5"/>
  </w:num>
  <w:num w:numId="5" w16cid:durableId="216667174">
    <w:abstractNumId w:val="3"/>
  </w:num>
  <w:num w:numId="6" w16cid:durableId="2059741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638"/>
    <w:rsid w:val="0006192D"/>
    <w:rsid w:val="005267C0"/>
    <w:rsid w:val="00530EBA"/>
    <w:rsid w:val="00601BAB"/>
    <w:rsid w:val="006B399A"/>
    <w:rsid w:val="009118DF"/>
    <w:rsid w:val="009E7091"/>
    <w:rsid w:val="00A43195"/>
    <w:rsid w:val="00A93638"/>
    <w:rsid w:val="00B16A79"/>
    <w:rsid w:val="00B2303D"/>
    <w:rsid w:val="00B37E96"/>
    <w:rsid w:val="00CB2AF7"/>
    <w:rsid w:val="00F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4057BB1"/>
  <w15:docId w15:val="{9ABB212A-BDB1-403B-8164-472AFA1B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39"/>
    <w:rsid w:val="0053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D2DA-AA9F-4353-9F2A-204F04B2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T. Callison</dc:creator>
  <cp:lastModifiedBy>Nathalie O'Shea</cp:lastModifiedBy>
  <cp:revision>2</cp:revision>
  <cp:lastPrinted>2023-11-15T17:16:00Z</cp:lastPrinted>
  <dcterms:created xsi:type="dcterms:W3CDTF">2023-11-15T17:28:00Z</dcterms:created>
  <dcterms:modified xsi:type="dcterms:W3CDTF">2023-11-15T17:28:00Z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2019-06-24T00:00:00Z</vt:filetime>
  </property>
  <property fmtid="{D5CDD505-2E9C-101B-9397-08002B2CF9AE}" pid="5" name="MSIP_Label_b8945ed9-46de-4b7a-98ce-c4d5af6bd9f2_Enabled">
    <vt:lpwstr>true</vt:lpwstr>
  </property>
  <property fmtid="{D5CDD505-2E9C-101B-9397-08002B2CF9AE}" pid="6" name="MSIP_Label_b8945ed9-46de-4b7a-98ce-c4d5af6bd9f2_SetDate">
    <vt:lpwstr>2023-11-15T17:16:34Z</vt:lpwstr>
  </property>
  <property fmtid="{D5CDD505-2E9C-101B-9397-08002B2CF9AE}" pid="7" name="MSIP_Label_b8945ed9-46de-4b7a-98ce-c4d5af6bd9f2_Method">
    <vt:lpwstr>Standard</vt:lpwstr>
  </property>
  <property fmtid="{D5CDD505-2E9C-101B-9397-08002B2CF9AE}" pid="8" name="MSIP_Label_b8945ed9-46de-4b7a-98ce-c4d5af6bd9f2_Name">
    <vt:lpwstr>defa4170-0d19-0005-0004-bc88714345d2</vt:lpwstr>
  </property>
  <property fmtid="{D5CDD505-2E9C-101B-9397-08002B2CF9AE}" pid="9" name="MSIP_Label_b8945ed9-46de-4b7a-98ce-c4d5af6bd9f2_SiteId">
    <vt:lpwstr>a58651e5-d6e2-458a-a809-a68b84a53e84</vt:lpwstr>
  </property>
  <property fmtid="{D5CDD505-2E9C-101B-9397-08002B2CF9AE}" pid="10" name="MSIP_Label_b8945ed9-46de-4b7a-98ce-c4d5af6bd9f2_ActionId">
    <vt:lpwstr>32d8e17c-0524-4aa0-bbb1-c7ede277b044</vt:lpwstr>
  </property>
  <property fmtid="{D5CDD505-2E9C-101B-9397-08002B2CF9AE}" pid="11" name="MSIP_Label_b8945ed9-46de-4b7a-98ce-c4d5af6bd9f2_ContentBits">
    <vt:lpwstr>0</vt:lpwstr>
  </property>
</Properties>
</file>